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  <w:r w:rsidRPr="008215F0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:rsidR="00777D83" w:rsidRPr="009F4785" w:rsidRDefault="008215F0" w:rsidP="008215F0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           </w:t>
      </w:r>
      <w:r w:rsidR="001A37C2">
        <w:rPr>
          <w:snapToGrid/>
          <w:color w:val="000000" w:themeColor="text1"/>
          <w:sz w:val="24"/>
          <w:szCs w:val="24"/>
        </w:rPr>
        <w:t>2</w:t>
      </w:r>
      <w:r w:rsidR="008825E0">
        <w:rPr>
          <w:snapToGrid/>
          <w:color w:val="000000" w:themeColor="text1"/>
          <w:sz w:val="24"/>
          <w:szCs w:val="24"/>
          <w:lang w:val="en-US"/>
        </w:rPr>
        <w:t>9</w:t>
      </w:r>
      <w:r w:rsidRPr="008215F0">
        <w:rPr>
          <w:snapToGrid/>
          <w:color w:val="000000" w:themeColor="text1"/>
          <w:sz w:val="24"/>
          <w:szCs w:val="24"/>
        </w:rPr>
        <w:t>.</w:t>
      </w:r>
      <w:r w:rsidR="001A37C2">
        <w:rPr>
          <w:snapToGrid/>
          <w:color w:val="000000" w:themeColor="text1"/>
          <w:sz w:val="24"/>
          <w:szCs w:val="24"/>
        </w:rPr>
        <w:t>11</w:t>
      </w:r>
      <w:r w:rsidRPr="008215F0">
        <w:rPr>
          <w:snapToGrid/>
          <w:color w:val="000000" w:themeColor="text1"/>
          <w:sz w:val="24"/>
          <w:szCs w:val="24"/>
        </w:rPr>
        <w:t>.202</w:t>
      </w:r>
      <w:r w:rsidR="00FE216F">
        <w:rPr>
          <w:snapToGrid/>
          <w:color w:val="000000" w:themeColor="text1"/>
          <w:sz w:val="24"/>
          <w:szCs w:val="24"/>
        </w:rPr>
        <w:t>1</w:t>
      </w:r>
      <w:r w:rsidRPr="008215F0">
        <w:rPr>
          <w:snapToGrid/>
          <w:color w:val="000000" w:themeColor="text1"/>
          <w:sz w:val="24"/>
          <w:szCs w:val="24"/>
        </w:rPr>
        <w:t>г.</w:t>
      </w:r>
      <w:bookmarkStart w:id="0" w:name="_GoBack"/>
      <w:bookmarkEnd w:id="0"/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8215F0" w:rsidRPr="009F4785" w:rsidRDefault="008215F0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C7DEF" w:rsidRPr="005E0EDE" w:rsidRDefault="00214FA9" w:rsidP="001D7447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214FA9"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на </w:t>
      </w:r>
      <w:r w:rsidR="00AE4EA7" w:rsidRPr="00AE4EA7">
        <w:rPr>
          <w:color w:val="000000" w:themeColor="text1"/>
          <w:sz w:val="32"/>
          <w:szCs w:val="32"/>
        </w:rPr>
        <w:t xml:space="preserve">оказание услуг </w:t>
      </w:r>
      <w:r w:rsidR="00A159C5">
        <w:rPr>
          <w:color w:val="000000" w:themeColor="text1"/>
          <w:sz w:val="32"/>
          <w:szCs w:val="32"/>
        </w:rPr>
        <w:t xml:space="preserve">по </w:t>
      </w:r>
      <w:r w:rsidR="008825E0" w:rsidRPr="008825E0">
        <w:rPr>
          <w:color w:val="000000" w:themeColor="text1"/>
          <w:sz w:val="32"/>
          <w:szCs w:val="32"/>
        </w:rPr>
        <w:t xml:space="preserve"> подготовке к поверке и поверке аналитического оборудования лабораторий </w:t>
      </w:r>
      <w:r w:rsidR="001A37C2" w:rsidRPr="001A37C2">
        <w:rPr>
          <w:color w:val="000000" w:themeColor="text1"/>
          <w:sz w:val="32"/>
          <w:szCs w:val="32"/>
        </w:rPr>
        <w:t>для нужд ООО «Самарские коммунальные системы» в 2022 году</w:t>
      </w:r>
    </w:p>
    <w:p w:rsidR="006A1ADD" w:rsidRPr="008825E0" w:rsidRDefault="008215F0" w:rsidP="008215F0">
      <w:pPr>
        <w:pStyle w:val="FR1"/>
        <w:spacing w:before="240"/>
        <w:ind w:left="0" w:right="-17"/>
        <w:jc w:val="center"/>
        <w:rPr>
          <w:b w:val="0"/>
          <w:bCs w:val="0"/>
          <w:sz w:val="24"/>
          <w:szCs w:val="24"/>
          <w:lang w:val="en-US"/>
        </w:rPr>
      </w:pPr>
      <w:r w:rsidRPr="008215F0">
        <w:rPr>
          <w:bCs w:val="0"/>
          <w:sz w:val="32"/>
          <w:szCs w:val="32"/>
        </w:rPr>
        <w:t>СКС-</w:t>
      </w:r>
      <w:r w:rsidR="00D90C59">
        <w:rPr>
          <w:bCs w:val="0"/>
          <w:sz w:val="32"/>
          <w:szCs w:val="32"/>
        </w:rPr>
        <w:t>2</w:t>
      </w:r>
      <w:r w:rsidR="008825E0">
        <w:rPr>
          <w:bCs w:val="0"/>
          <w:sz w:val="32"/>
          <w:szCs w:val="32"/>
          <w:lang w:val="en-US"/>
        </w:rPr>
        <w:t>304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/>
              </w:rPr>
            </w:pPr>
            <w:r w:rsidRPr="00891578">
              <w:t>443056, г. Самара, ул. Луначарского, 56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8215F0" w:rsidRPr="008215F0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8215F0" w:rsidRPr="008215F0">
              <w:rPr>
                <w:sz w:val="20"/>
              </w:rPr>
              <w:t>конкурс.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215F0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8215F0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215F0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8825E0" w:rsidRDefault="008825E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71</w:t>
            </w:r>
            <w:r>
              <w:rPr>
                <w:b/>
                <w:color w:val="000000" w:themeColor="text1"/>
                <w:sz w:val="20"/>
              </w:rPr>
              <w:t>.12.40.120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ED3CB9" w:rsidRDefault="008825E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316F5B" w:rsidRPr="008215F0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Спецификация (Условия заключения договоров) закупка на общих основаниях </w:t>
            </w:r>
          </w:p>
          <w:p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Приложение № 1.2. - Техническая документация, при необходимости (указать </w:t>
            </w:r>
            <w:proofErr w:type="gramStart"/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необходимое</w:t>
            </w:r>
            <w:proofErr w:type="gramEnd"/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1A37C2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1A37C2" w:rsidRPr="00CF2217" w:rsidRDefault="001A37C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8215F0" w:rsidRPr="000D2DB4" w:rsidRDefault="00987CF8" w:rsidP="008215F0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8215F0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Default="00987CF8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FE216F" w:rsidRPr="009E192C" w:rsidRDefault="00FE216F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FE216F" w:rsidRPr="00AE4EA7" w:rsidRDefault="008825E0" w:rsidP="001A37C2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25E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Услуги по подготовке к поверке и поверке аналитического оборудования лабораторий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C56AA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№1.1 и №1.2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B7776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E4EA7" w:rsidRDefault="00A159C5" w:rsidP="00AE4EA7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A159C5">
              <w:rPr>
                <w:b/>
                <w:sz w:val="20"/>
                <w:szCs w:val="20"/>
              </w:rPr>
              <w:t xml:space="preserve">Лот № 1 НМЦ – </w:t>
            </w:r>
            <w:r w:rsidR="008825E0">
              <w:rPr>
                <w:b/>
                <w:sz w:val="20"/>
                <w:szCs w:val="20"/>
              </w:rPr>
              <w:t xml:space="preserve">405901,39 </w:t>
            </w:r>
            <w:r w:rsidRPr="00A159C5">
              <w:rPr>
                <w:b/>
                <w:sz w:val="20"/>
                <w:szCs w:val="20"/>
              </w:rPr>
              <w:t xml:space="preserve"> руб. без НДС:</w:t>
            </w:r>
          </w:p>
          <w:p w:rsidR="00FE216F" w:rsidRPr="00C56AA2" w:rsidRDefault="00FE216F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5F1BE3" w:rsidRPr="005F1BE3" w:rsidRDefault="005F1BE3" w:rsidP="005F1BE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F1BE3">
              <w:rPr>
                <w:sz w:val="20"/>
              </w:rPr>
              <w:t>Закупка проводится в следующем порядке: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Официальное размещение Извещения и Документации о закупке</w:t>
            </w:r>
            <w:r w:rsidRPr="00872C2C">
              <w:rPr>
                <w:sz w:val="20"/>
                <w:lang w:val="ru-RU"/>
              </w:rPr>
              <w:t xml:space="preserve"> на ЭТП и ЕИС</w:t>
            </w:r>
            <w:r w:rsidRPr="00872C2C">
              <w:rPr>
                <w:sz w:val="20"/>
              </w:rPr>
              <w:t>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Подготовка Участниками своих заявок и их подача;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Открытие доступа</w:t>
            </w:r>
            <w:r w:rsidRPr="00872C2C">
              <w:rPr>
                <w:sz w:val="20"/>
                <w:lang w:val="ru-RU"/>
              </w:rPr>
              <w:t xml:space="preserve"> Организатору закупок</w:t>
            </w:r>
            <w:r w:rsidRPr="00872C2C">
              <w:rPr>
                <w:sz w:val="20"/>
              </w:rPr>
              <w:t xml:space="preserve"> к </w:t>
            </w:r>
            <w:r w:rsidRPr="00872C2C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872C2C">
              <w:rPr>
                <w:sz w:val="20"/>
              </w:rPr>
              <w:t xml:space="preserve"> 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Рассмотрение </w:t>
            </w:r>
            <w:r w:rsidRPr="00C56AA2">
              <w:rPr>
                <w:sz w:val="20"/>
              </w:rPr>
              <w:t>заявок</w:t>
            </w:r>
            <w:r w:rsidR="003C5A4C" w:rsidRPr="00C56AA2">
              <w:rPr>
                <w:sz w:val="20"/>
                <w:lang w:val="ru-RU"/>
              </w:rPr>
              <w:t>, в т.ч.</w:t>
            </w:r>
            <w:r w:rsidRPr="00C56AA2">
              <w:rPr>
                <w:sz w:val="20"/>
                <w:lang w:val="ru-RU"/>
              </w:rPr>
              <w:t xml:space="preserve"> ценовых предложений</w:t>
            </w:r>
            <w:r w:rsidRPr="00872C2C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Определение Победителя, подведение итогов закупки;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</w:t>
            </w:r>
            <w:proofErr w:type="gramStart"/>
            <w:r w:rsidRPr="009E192C">
              <w:rPr>
                <w:sz w:val="20"/>
                <w:lang w:val="ru-RU"/>
              </w:rPr>
              <w:t>Закупочная</w:t>
            </w:r>
            <w:proofErr w:type="gramEnd"/>
            <w:r w:rsidRPr="009E192C">
              <w:rPr>
                <w:sz w:val="20"/>
                <w:lang w:val="ru-RU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Внесение изменений в извещение о проведении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lastRenderedPageBreak/>
              <w:t xml:space="preserve"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</w:t>
            </w:r>
            <w:r w:rsidRPr="005D305A">
              <w:rPr>
                <w:sz w:val="20"/>
              </w:rPr>
              <w:lastRenderedPageBreak/>
              <w:t>установленного закупочной документацией;</w:t>
            </w:r>
          </w:p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D305A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1D562D" w:rsidRPr="00192A4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192A4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/>
                </w:rPr>
                <w:t>www.zakupki.gov.ru</w:t>
              </w:r>
            </w:hyperlink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  <w:lang/>
              </w:rPr>
              <w:t xml:space="preserve">) и  </w:t>
            </w:r>
            <w:r w:rsidRPr="00C56AA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/>
              </w:rPr>
              <w:t>до даты и времени, указанных в Извещении, опубликованном на ЕИС и ЭТП</w:t>
            </w:r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  <w:lang/>
              </w:rPr>
              <w:t>.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250F72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заявок, в том числе и ценовых предложений), подведения итогов закупки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: не позднее даты и времени, указанных в Извещении, опубликованном на ЕИС и ЭТП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согласно критериев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предложений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ч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3265A6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Отказ 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D305A" w:rsidRPr="00C56AA2" w:rsidRDefault="005D305A" w:rsidP="005D305A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</w:t>
            </w:r>
            <w:proofErr w:type="gramStart"/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Положении</w:t>
            </w:r>
            <w:proofErr w:type="gramEnd"/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 закупке товаров, работ услуг для нужд Заказчика»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C56AA2">
              <w:rPr>
                <w:b/>
                <w:sz w:val="20"/>
                <w:szCs w:val="20"/>
              </w:rPr>
              <w:t xml:space="preserve"> </w:t>
            </w:r>
          </w:p>
          <w:p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C56AA2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C56AA2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C56AA2" w:rsidRDefault="005D305A" w:rsidP="005D305A">
            <w:pPr>
              <w:pStyle w:val="a9"/>
              <w:ind w:left="450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</w:t>
            </w: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7723A" w:rsidRPr="0007723A" w:rsidRDefault="0007723A" w:rsidP="00C56AA2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07723A" w:rsidP="0007723A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AC6131" w:rsidP="00CF01A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CF01A5"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документации.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на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Все документы, входящие в состав Заявки Участника в процедуре, должны быть составлены на русском языке. Подача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7763B1" w:rsidRPr="007763B1" w:rsidRDefault="007763B1" w:rsidP="007763B1">
            <w:pPr>
              <w:pStyle w:val="a9"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87CF8" w:rsidRPr="001433AF" w:rsidRDefault="007763B1" w:rsidP="007763B1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предоставили документы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C56AA2" w:rsidP="00C56AA2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color w:val="000000" w:themeColor="text1"/>
                <w:sz w:val="20"/>
                <w:szCs w:val="20"/>
              </w:rPr>
              <w:t>Н</w:t>
            </w:r>
            <w:r w:rsidR="00987CF8" w:rsidRPr="00C56AA2">
              <w:rPr>
                <w:color w:val="000000" w:themeColor="text1"/>
                <w:sz w:val="20"/>
                <w:szCs w:val="20"/>
              </w:rPr>
              <w:t>е применяется</w:t>
            </w:r>
            <w:r w:rsidRPr="00C56AA2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lastRenderedPageBreak/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7F21E8" w:rsidRPr="00C56AA2" w:rsidRDefault="007F21E8" w:rsidP="007F21E8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(Приложение №1.1), Технической документации (Приложение № 1.2).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C56AA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277346" w:rsidRPr="00C56AA2" w:rsidRDefault="00277346" w:rsidP="002773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C56AA2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C56AA2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277346" w:rsidRPr="00C56AA2" w:rsidRDefault="008825E0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Участник не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подтвердил</w:t>
            </w:r>
            <w:r w:rsidR="00277346" w:rsidRPr="00C56AA2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DE5FD6" w:rsidRPr="00C56AA2" w:rsidRDefault="00DE5FD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277346" w:rsidRPr="00C56AA2" w:rsidRDefault="0027734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1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987CF8" w:rsidRPr="00B2545B" w:rsidRDefault="00277346" w:rsidP="00DE5FD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65A6" w:rsidRPr="00C56AA2">
              <w:rPr>
                <w:rFonts w:ascii="Times New Roman" w:hAnsi="Times New Roman"/>
                <w:sz w:val="20"/>
                <w:szCs w:val="20"/>
                <w:lang w:val="ru-RU"/>
              </w:rPr>
              <w:t>П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ротокол размещается в ЕИС не позднее чем через три календарных дня со дня подписания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9107F2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Порядок предоставления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В соответствии с пунктом 1 части 8 статьи 3 223-ФЗ установлен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, оказываемых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A1045A" w:rsidRPr="009E192C" w:rsidTr="00B35663">
        <w:trPr>
          <w:trHeight w:val="200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A1045A" w:rsidRDefault="00A1045A" w:rsidP="00A1045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2A5B15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:rsidR="00A1045A" w:rsidRPr="009E192C" w:rsidRDefault="00A1045A" w:rsidP="002A5B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:rsidTr="00B35663">
        <w:trPr>
          <w:trHeight w:val="200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A1045A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316D5C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316D5C">
              <w:rPr>
                <w:color w:val="000000" w:themeColor="text1"/>
                <w:sz w:val="20"/>
                <w:szCs w:val="20"/>
              </w:rPr>
              <w:t xml:space="preserve"> в Приложении №1.</w:t>
            </w:r>
            <w:r w:rsidRPr="002A5B15">
              <w:rPr>
                <w:color w:val="000000" w:themeColor="text1"/>
                <w:sz w:val="20"/>
                <w:szCs w:val="20"/>
              </w:rPr>
              <w:t>1</w:t>
            </w:r>
            <w:r w:rsidRPr="002A5B15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A5B15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:rsidR="00A1045A" w:rsidRPr="009E192C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:rsidTr="002A5B15">
        <w:trPr>
          <w:trHeight w:val="179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A1045A" w:rsidRPr="002A5B15" w:rsidRDefault="00A1045A" w:rsidP="008834D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конкурентной закупки заключается на бумажном носителе.</w:t>
            </w:r>
          </w:p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участником закупки, обязанным заключить договор(</w:t>
            </w:r>
            <w:proofErr w:type="spellStart"/>
            <w:r w:rsidRPr="002A5B15">
              <w:t>ы</w:t>
            </w:r>
            <w:proofErr w:type="spellEnd"/>
            <w:r w:rsidRPr="002A5B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2A5B15">
              <w:t>ов</w:t>
            </w:r>
            <w:proofErr w:type="spellEnd"/>
            <w:r w:rsidRPr="002A5B15">
              <w:t>), если данное требование было включено в состав документации о закупки.</w:t>
            </w:r>
          </w:p>
          <w:p w:rsidR="00A1045A" w:rsidRPr="009E192C" w:rsidRDefault="00A1045A" w:rsidP="002A5B15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2A5B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2A5B15">
              <w:t>а(</w:t>
            </w:r>
            <w:proofErr w:type="spellStart"/>
            <w:proofErr w:type="gramEnd"/>
            <w:r w:rsidRPr="002A5B15">
              <w:t>ов</w:t>
            </w:r>
            <w:proofErr w:type="spellEnd"/>
            <w:r w:rsidRPr="002A5B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A1045A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</w:t>
            </w:r>
            <w:r w:rsidRPr="002A5B1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уклонившимся от заключения договора</w:t>
            </w:r>
            <w:r w:rsidRPr="002A5B1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="002A5B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lastRenderedPageBreak/>
              <w:t>встречных требований по условиям договора в противоречие ранее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установленным в документации о закупке и (или) в заявке такого </w:t>
            </w:r>
            <w:r w:rsidRPr="002A5B1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участника, а также достигнутым в ходе преддоговорных переговоров условиям.</w:t>
            </w:r>
          </w:p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1045A" w:rsidRPr="009E192C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B6E" w:rsidRDefault="00324B6E" w:rsidP="001C56F5">
      <w:pPr>
        <w:spacing w:after="0"/>
      </w:pPr>
      <w:r>
        <w:separator/>
      </w:r>
    </w:p>
  </w:endnote>
  <w:endnote w:type="continuationSeparator" w:id="0">
    <w:p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B6E" w:rsidRDefault="00324B6E" w:rsidP="001C56F5">
      <w:pPr>
        <w:spacing w:after="0"/>
      </w:pPr>
      <w:r>
        <w:separator/>
      </w:r>
    </w:p>
  </w:footnote>
  <w:footnote w:type="continuationSeparator" w:id="0">
    <w:p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59" w:rsidRDefault="00B5788A" w:rsidP="002D21B5">
    <w:pPr>
      <w:pStyle w:val="af8"/>
      <w:jc w:val="center"/>
    </w:pPr>
    <w:r>
      <w:fldChar w:fldCharType="begin"/>
    </w:r>
    <w:r w:rsidR="006D6B59">
      <w:instrText xml:space="preserve"> PAGE   \* MERGEFORMAT </w:instrText>
    </w:r>
    <w:r>
      <w:fldChar w:fldCharType="separate"/>
    </w:r>
    <w:r w:rsidR="008825E0">
      <w:rPr>
        <w:noProof/>
      </w:rPr>
      <w:t>12</w:t>
    </w:r>
    <w:r>
      <w:fldChar w:fldCharType="end"/>
    </w:r>
  </w:p>
  <w:p w:rsidR="006D6B59" w:rsidRDefault="006D6B59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AEA77A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8346AF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22F44BA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7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2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6"/>
  </w:num>
  <w:num w:numId="19">
    <w:abstractNumId w:val="8"/>
  </w:num>
  <w:num w:numId="20">
    <w:abstractNumId w:val="18"/>
  </w:num>
  <w:num w:numId="21">
    <w:abstractNumId w:val="35"/>
  </w:num>
  <w:num w:numId="22">
    <w:abstractNumId w:val="9"/>
  </w:num>
  <w:num w:numId="23">
    <w:abstractNumId w:val="39"/>
  </w:num>
  <w:num w:numId="24">
    <w:abstractNumId w:val="28"/>
  </w:num>
  <w:num w:numId="25">
    <w:abstractNumId w:val="4"/>
  </w:num>
  <w:num w:numId="26">
    <w:abstractNumId w:val="11"/>
  </w:num>
  <w:num w:numId="27">
    <w:abstractNumId w:val="33"/>
  </w:num>
  <w:num w:numId="28">
    <w:abstractNumId w:val="22"/>
  </w:num>
  <w:num w:numId="29">
    <w:abstractNumId w:val="10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8"/>
  </w:num>
  <w:num w:numId="38">
    <w:abstractNumId w:val="6"/>
  </w:num>
  <w:num w:numId="39">
    <w:abstractNumId w:val="3"/>
  </w:num>
  <w:num w:numId="40">
    <w:abstractNumId w:val="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7C2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D744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B15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B74F3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65A6"/>
    <w:rsid w:val="00327DA6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4DF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4B6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6C2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05A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B93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6C0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63B1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15F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5E0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913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9C5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0B32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6F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4EA7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5788A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68"/>
    <w:rsid w:val="00B77793"/>
    <w:rsid w:val="00B807EA"/>
    <w:rsid w:val="00B82868"/>
    <w:rsid w:val="00B8298A"/>
    <w:rsid w:val="00B847EF"/>
    <w:rsid w:val="00B8626E"/>
    <w:rsid w:val="00B86670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6AA2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0C59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EE9"/>
    <w:rsid w:val="00DE3F2D"/>
    <w:rsid w:val="00DE4795"/>
    <w:rsid w:val="00DE49D7"/>
    <w:rsid w:val="00DE4FB6"/>
    <w:rsid w:val="00DE5FD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3CB9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16F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8ED23-8B2B-41AF-B2F2-57C94637C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13</Pages>
  <Words>4456</Words>
  <Characters>30078</Characters>
  <Application>Microsoft Office Word</Application>
  <DocSecurity>0</DocSecurity>
  <Lines>250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34466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159</cp:revision>
  <cp:lastPrinted>2019-02-04T06:44:00Z</cp:lastPrinted>
  <dcterms:created xsi:type="dcterms:W3CDTF">2019-02-07T06:22:00Z</dcterms:created>
  <dcterms:modified xsi:type="dcterms:W3CDTF">2021-11-26T12:32:00Z</dcterms:modified>
</cp:coreProperties>
</file>